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5BC56" w14:textId="3FA11E93" w:rsidR="0093663B" w:rsidRPr="006C473A" w:rsidRDefault="0093663B" w:rsidP="0093663B">
      <w:pPr>
        <w:pStyle w:val="1"/>
        <w:spacing w:line="264" w:lineRule="auto"/>
        <w:ind w:left="-851" w:right="-1"/>
        <w:jc w:val="both"/>
        <w:rPr>
          <w:rFonts w:ascii="Arial" w:hAnsi="Arial" w:cs="Arial"/>
          <w:color w:val="auto"/>
          <w:sz w:val="18"/>
          <w:szCs w:val="18"/>
        </w:rPr>
      </w:pPr>
      <w:r w:rsidRPr="006C473A">
        <w:rPr>
          <w:rFonts w:ascii="Arial" w:hAnsi="Arial" w:cs="Arial"/>
          <w:color w:val="auto"/>
          <w:sz w:val="18"/>
          <w:szCs w:val="18"/>
        </w:rPr>
        <w:t xml:space="preserve">Исх. № </w:t>
      </w:r>
      <w:r w:rsidR="00064020" w:rsidRPr="00064020">
        <w:rPr>
          <w:rFonts w:ascii="Arial" w:hAnsi="Arial" w:cs="Arial"/>
          <w:color w:val="auto"/>
          <w:sz w:val="18"/>
          <w:szCs w:val="18"/>
        </w:rPr>
        <w:t>ЭСР/</w:t>
      </w:r>
      <w:r w:rsidR="00192F6E">
        <w:rPr>
          <w:rFonts w:ascii="Arial" w:hAnsi="Arial" w:cs="Arial"/>
          <w:color w:val="auto"/>
          <w:sz w:val="18"/>
          <w:szCs w:val="18"/>
        </w:rPr>
        <w:t>б/н</w:t>
      </w:r>
      <w:r w:rsidRPr="006C473A">
        <w:rPr>
          <w:rFonts w:ascii="Arial" w:hAnsi="Arial" w:cs="Arial"/>
          <w:color w:val="auto"/>
          <w:sz w:val="18"/>
          <w:szCs w:val="18"/>
        </w:rPr>
        <w:t xml:space="preserve"> от </w:t>
      </w:r>
      <w:r w:rsidR="00192F6E">
        <w:rPr>
          <w:rFonts w:ascii="Arial" w:hAnsi="Arial" w:cs="Arial"/>
          <w:color w:val="auto"/>
          <w:sz w:val="18"/>
          <w:szCs w:val="18"/>
        </w:rPr>
        <w:t>31</w:t>
      </w:r>
      <w:r w:rsidRPr="006C473A">
        <w:rPr>
          <w:rFonts w:ascii="Arial" w:hAnsi="Arial" w:cs="Arial"/>
          <w:color w:val="auto"/>
          <w:sz w:val="18"/>
          <w:szCs w:val="18"/>
        </w:rPr>
        <w:t>.</w:t>
      </w:r>
      <w:r w:rsidR="00EE1404" w:rsidRPr="006E07BF">
        <w:rPr>
          <w:rFonts w:ascii="Arial" w:hAnsi="Arial" w:cs="Arial"/>
          <w:color w:val="auto"/>
          <w:sz w:val="18"/>
          <w:szCs w:val="18"/>
        </w:rPr>
        <w:t>1</w:t>
      </w:r>
      <w:r w:rsidR="00871840">
        <w:rPr>
          <w:rFonts w:ascii="Arial" w:hAnsi="Arial" w:cs="Arial"/>
          <w:color w:val="auto"/>
          <w:sz w:val="18"/>
          <w:szCs w:val="18"/>
        </w:rPr>
        <w:t>0</w:t>
      </w:r>
      <w:r w:rsidRPr="006C473A">
        <w:rPr>
          <w:rFonts w:ascii="Arial" w:hAnsi="Arial" w:cs="Arial"/>
          <w:color w:val="auto"/>
          <w:sz w:val="18"/>
          <w:szCs w:val="18"/>
        </w:rPr>
        <w:t>.2025 г.</w:t>
      </w:r>
      <w:bookmarkStart w:id="0" w:name="_GoBack"/>
      <w:bookmarkEnd w:id="0"/>
    </w:p>
    <w:p w14:paraId="197C2C9E" w14:textId="0B40C5F8" w:rsidR="0093663B" w:rsidRDefault="0093663B" w:rsidP="0093663B">
      <w:pPr>
        <w:pStyle w:val="1"/>
        <w:spacing w:line="264" w:lineRule="auto"/>
        <w:ind w:left="6096" w:right="-1"/>
        <w:rPr>
          <w:b/>
          <w:bCs/>
          <w:color w:val="auto"/>
          <w:sz w:val="24"/>
          <w:szCs w:val="24"/>
        </w:rPr>
      </w:pPr>
    </w:p>
    <w:p w14:paraId="4EF77F5A" w14:textId="77777777" w:rsidR="00192F6E" w:rsidRPr="0093663B" w:rsidRDefault="00192F6E" w:rsidP="0093663B">
      <w:pPr>
        <w:pStyle w:val="1"/>
        <w:spacing w:line="264" w:lineRule="auto"/>
        <w:ind w:left="6096" w:right="-1"/>
        <w:rPr>
          <w:b/>
          <w:bCs/>
          <w:color w:val="auto"/>
          <w:sz w:val="24"/>
          <w:szCs w:val="24"/>
        </w:rPr>
      </w:pPr>
    </w:p>
    <w:p w14:paraId="0B77889D" w14:textId="77777777" w:rsidR="006B006E" w:rsidRPr="006B006E" w:rsidRDefault="006B006E" w:rsidP="0093425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необходимых документов для заключения договора</w:t>
      </w:r>
    </w:p>
    <w:p w14:paraId="03C0A955" w14:textId="77777777" w:rsidR="006B006E" w:rsidRPr="006B006E" w:rsidRDefault="006B006E" w:rsidP="0093425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требуется предоставить:</w:t>
      </w:r>
    </w:p>
    <w:p w14:paraId="112CE17F" w14:textId="77777777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(свидетельство или номер)</w:t>
      </w:r>
    </w:p>
    <w:p w14:paraId="01D380C9" w14:textId="77777777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(свидетельство или номер)</w:t>
      </w:r>
    </w:p>
    <w:p w14:paraId="2A00429D" w14:textId="77777777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организации и листы записи к уставу</w:t>
      </w:r>
    </w:p>
    <w:p w14:paraId="67083F3A" w14:textId="2C8F2D1C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адрес места нахождения компании / генерального директора</w:t>
      </w: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0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(договор аренды или иное основание на помещение)</w:t>
      </w:r>
    </w:p>
    <w:p w14:paraId="426E7BC5" w14:textId="708C30AD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руководителя</w:t>
      </w: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00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(решение/протокол о назначении, приказ)</w:t>
      </w:r>
    </w:p>
    <w:p w14:paraId="6CB76F55" w14:textId="77777777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на лицо, подписывающее документы (если подписант не генеральный директор)</w:t>
      </w:r>
    </w:p>
    <w:p w14:paraId="543700B8" w14:textId="77777777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ЕГРЮЛ (актуальная)</w:t>
      </w:r>
    </w:p>
    <w:p w14:paraId="5D2381F6" w14:textId="77777777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</w:t>
      </w:r>
    </w:p>
    <w:p w14:paraId="363DA285" w14:textId="77777777" w:rsidR="006B006E" w:rsidRPr="006B006E" w:rsidRDefault="006B006E" w:rsidP="0093425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контрагента</w:t>
      </w:r>
    </w:p>
    <w:p w14:paraId="55A72D8A" w14:textId="4D7F9349" w:rsidR="006B006E" w:rsidRPr="006B006E" w:rsidRDefault="006B006E" w:rsidP="00934257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возможна в электронном виде. Поддерживаем системы электронного документооборота.</w:t>
      </w:r>
    </w:p>
    <w:p w14:paraId="614CD3DE" w14:textId="5B68C509" w:rsidR="00192F6E" w:rsidRDefault="00192F6E" w:rsidP="0093663B">
      <w:pPr>
        <w:pStyle w:val="1"/>
        <w:spacing w:line="276" w:lineRule="auto"/>
        <w:ind w:left="-567" w:firstLine="709"/>
        <w:jc w:val="both"/>
        <w:rPr>
          <w:color w:val="auto"/>
          <w:sz w:val="24"/>
          <w:szCs w:val="24"/>
        </w:rPr>
      </w:pPr>
    </w:p>
    <w:p w14:paraId="5D5BDEDB" w14:textId="288169AD" w:rsidR="00192F6E" w:rsidRDefault="00192F6E" w:rsidP="0093663B">
      <w:pPr>
        <w:pStyle w:val="1"/>
        <w:spacing w:line="276" w:lineRule="auto"/>
        <w:ind w:left="-567" w:firstLine="709"/>
        <w:jc w:val="both"/>
        <w:rPr>
          <w:color w:val="auto"/>
          <w:sz w:val="24"/>
          <w:szCs w:val="24"/>
        </w:rPr>
      </w:pPr>
    </w:p>
    <w:p w14:paraId="07BFDDD4" w14:textId="66ADC888" w:rsidR="00192F6E" w:rsidRDefault="00192F6E" w:rsidP="0093663B">
      <w:pPr>
        <w:pStyle w:val="1"/>
        <w:spacing w:line="276" w:lineRule="auto"/>
        <w:ind w:left="-567" w:firstLine="709"/>
        <w:jc w:val="both"/>
        <w:rPr>
          <w:color w:val="auto"/>
          <w:sz w:val="24"/>
          <w:szCs w:val="24"/>
        </w:rPr>
      </w:pPr>
    </w:p>
    <w:p w14:paraId="33F3044A" w14:textId="77777777" w:rsidR="00192F6E" w:rsidRPr="0093663B" w:rsidRDefault="00192F6E" w:rsidP="0093663B">
      <w:pPr>
        <w:pStyle w:val="1"/>
        <w:spacing w:line="276" w:lineRule="auto"/>
        <w:ind w:left="-567" w:firstLine="709"/>
        <w:jc w:val="both"/>
        <w:rPr>
          <w:color w:val="auto"/>
          <w:sz w:val="24"/>
          <w:szCs w:val="24"/>
        </w:rPr>
      </w:pPr>
    </w:p>
    <w:p w14:paraId="069E5EF0" w14:textId="7E1167E0" w:rsidR="00577491" w:rsidRPr="00AE6193" w:rsidRDefault="00577491" w:rsidP="00AE6193">
      <w:pPr>
        <w:pStyle w:val="1"/>
        <w:spacing w:line="300" w:lineRule="auto"/>
        <w:ind w:right="-1"/>
        <w:rPr>
          <w:color w:val="auto"/>
          <w:sz w:val="24"/>
          <w:szCs w:val="24"/>
        </w:rPr>
      </w:pPr>
    </w:p>
    <w:sectPr w:rsidR="00577491" w:rsidRPr="00AE6193" w:rsidSect="00B6562A">
      <w:headerReference w:type="default" r:id="rId7"/>
      <w:pgSz w:w="11906" w:h="16838" w:code="9"/>
      <w:pgMar w:top="1134" w:right="851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42E06" w14:textId="77777777" w:rsidR="00E17BCA" w:rsidRDefault="00E17BCA" w:rsidP="00DC4919">
      <w:r>
        <w:separator/>
      </w:r>
    </w:p>
  </w:endnote>
  <w:endnote w:type="continuationSeparator" w:id="0">
    <w:p w14:paraId="0D7C1023" w14:textId="77777777" w:rsidR="00E17BCA" w:rsidRDefault="00E17BCA" w:rsidP="00D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0B8C" w14:textId="77777777" w:rsidR="00E17BCA" w:rsidRDefault="00E17BCA" w:rsidP="00DC4919">
      <w:r>
        <w:separator/>
      </w:r>
    </w:p>
  </w:footnote>
  <w:footnote w:type="continuationSeparator" w:id="0">
    <w:p w14:paraId="74D9254E" w14:textId="77777777" w:rsidR="00E17BCA" w:rsidRDefault="00E17BCA" w:rsidP="00DC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3CB1" w14:textId="18C43909" w:rsidR="00DB6FF9" w:rsidRDefault="00DB6FF9" w:rsidP="00DB6FF9">
    <w:pPr>
      <w:pStyle w:val="a8"/>
      <w:ind w:left="-1701"/>
    </w:pPr>
    <w:r>
      <w:rPr>
        <w:noProof/>
      </w:rPr>
      <w:drawing>
        <wp:inline distT="0" distB="0" distL="0" distR="0" wp14:anchorId="3ACCC1D2" wp14:editId="1FE4AC98">
          <wp:extent cx="7555833" cy="2449144"/>
          <wp:effectExtent l="0" t="0" r="7620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Бланк_А4_в размер_колонт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031" cy="2474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2133"/>
    <w:multiLevelType w:val="multilevel"/>
    <w:tmpl w:val="A686F4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6A3C7B"/>
    <w:multiLevelType w:val="hybridMultilevel"/>
    <w:tmpl w:val="F070AA06"/>
    <w:lvl w:ilvl="0" w:tplc="F7868222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A513E9C"/>
    <w:multiLevelType w:val="multilevel"/>
    <w:tmpl w:val="6BE6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F6495"/>
    <w:multiLevelType w:val="multilevel"/>
    <w:tmpl w:val="FF1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8D"/>
    <w:rsid w:val="0004427F"/>
    <w:rsid w:val="00064020"/>
    <w:rsid w:val="00096676"/>
    <w:rsid w:val="000C6225"/>
    <w:rsid w:val="000D15A2"/>
    <w:rsid w:val="00130CB2"/>
    <w:rsid w:val="00143BF1"/>
    <w:rsid w:val="00192F6E"/>
    <w:rsid w:val="001E70E1"/>
    <w:rsid w:val="00265C72"/>
    <w:rsid w:val="0046333C"/>
    <w:rsid w:val="004A671B"/>
    <w:rsid w:val="005007DF"/>
    <w:rsid w:val="00501E5B"/>
    <w:rsid w:val="00577491"/>
    <w:rsid w:val="00590803"/>
    <w:rsid w:val="005A61A3"/>
    <w:rsid w:val="005C4168"/>
    <w:rsid w:val="005D04DF"/>
    <w:rsid w:val="00637695"/>
    <w:rsid w:val="006B006E"/>
    <w:rsid w:val="006B6846"/>
    <w:rsid w:val="006E07BF"/>
    <w:rsid w:val="00754E4F"/>
    <w:rsid w:val="00770E28"/>
    <w:rsid w:val="008027AC"/>
    <w:rsid w:val="0082664D"/>
    <w:rsid w:val="00871840"/>
    <w:rsid w:val="008D3A2C"/>
    <w:rsid w:val="008D59FC"/>
    <w:rsid w:val="008E2AD2"/>
    <w:rsid w:val="00934257"/>
    <w:rsid w:val="0093663B"/>
    <w:rsid w:val="00996AB2"/>
    <w:rsid w:val="00A12BDC"/>
    <w:rsid w:val="00A31C15"/>
    <w:rsid w:val="00AB6872"/>
    <w:rsid w:val="00AC758D"/>
    <w:rsid w:val="00AE6193"/>
    <w:rsid w:val="00B43D4A"/>
    <w:rsid w:val="00B6562A"/>
    <w:rsid w:val="00C8310E"/>
    <w:rsid w:val="00CA1AEB"/>
    <w:rsid w:val="00CC0D44"/>
    <w:rsid w:val="00D119A9"/>
    <w:rsid w:val="00D56403"/>
    <w:rsid w:val="00DA2756"/>
    <w:rsid w:val="00DB6FF9"/>
    <w:rsid w:val="00DC4281"/>
    <w:rsid w:val="00DC4919"/>
    <w:rsid w:val="00E03D40"/>
    <w:rsid w:val="00E17BCA"/>
    <w:rsid w:val="00EB04E1"/>
    <w:rsid w:val="00EE1404"/>
    <w:rsid w:val="00F879E9"/>
    <w:rsid w:val="00F90C30"/>
    <w:rsid w:val="00F9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4C008"/>
  <w15:chartTrackingRefBased/>
  <w15:docId w15:val="{6AFF57A6-B328-47A9-9819-D9D86141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59FC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B00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D59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59FC"/>
    <w:pPr>
      <w:widowControl w:val="0"/>
      <w:shd w:val="clear" w:color="auto" w:fill="FFFFFF"/>
      <w:spacing w:before="360" w:after="360" w:line="350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"/>
    <w:rsid w:val="008D59FC"/>
    <w:rPr>
      <w:rFonts w:ascii="Times New Roman" w:eastAsia="Times New Roman" w:hAnsi="Times New Roman" w:cs="Times New Roman"/>
      <w:color w:val="6D6D6D"/>
    </w:rPr>
  </w:style>
  <w:style w:type="character" w:customStyle="1" w:styleId="a4">
    <w:name w:val="Подпись к таблице_"/>
    <w:basedOn w:val="a0"/>
    <w:link w:val="a5"/>
    <w:rsid w:val="008D59FC"/>
    <w:rPr>
      <w:rFonts w:ascii="Times New Roman" w:eastAsia="Times New Roman" w:hAnsi="Times New Roman" w:cs="Times New Roman"/>
      <w:color w:val="6D6D6D"/>
    </w:rPr>
  </w:style>
  <w:style w:type="character" w:customStyle="1" w:styleId="a6">
    <w:name w:val="Другое_"/>
    <w:basedOn w:val="a0"/>
    <w:link w:val="a7"/>
    <w:rsid w:val="008D59FC"/>
    <w:rPr>
      <w:rFonts w:ascii="Times New Roman" w:eastAsia="Times New Roman" w:hAnsi="Times New Roman" w:cs="Times New Roman"/>
      <w:color w:val="6D6D6D"/>
    </w:rPr>
  </w:style>
  <w:style w:type="paragraph" w:customStyle="1" w:styleId="1">
    <w:name w:val="Основной текст1"/>
    <w:basedOn w:val="a"/>
    <w:link w:val="a3"/>
    <w:rsid w:val="008D59FC"/>
    <w:pPr>
      <w:widowControl w:val="0"/>
      <w:spacing w:line="257" w:lineRule="auto"/>
    </w:pPr>
    <w:rPr>
      <w:rFonts w:ascii="Times New Roman" w:eastAsia="Times New Roman" w:hAnsi="Times New Roman" w:cs="Times New Roman"/>
      <w:color w:val="6D6D6D"/>
      <w:sz w:val="22"/>
      <w:szCs w:val="22"/>
    </w:rPr>
  </w:style>
  <w:style w:type="paragraph" w:customStyle="1" w:styleId="a5">
    <w:name w:val="Подпись к таблице"/>
    <w:basedOn w:val="a"/>
    <w:link w:val="a4"/>
    <w:rsid w:val="008D59FC"/>
    <w:pPr>
      <w:widowControl w:val="0"/>
      <w:spacing w:line="298" w:lineRule="auto"/>
      <w:ind w:firstLine="720"/>
    </w:pPr>
    <w:rPr>
      <w:rFonts w:ascii="Times New Roman" w:eastAsia="Times New Roman" w:hAnsi="Times New Roman" w:cs="Times New Roman"/>
      <w:color w:val="6D6D6D"/>
      <w:sz w:val="22"/>
      <w:szCs w:val="22"/>
    </w:rPr>
  </w:style>
  <w:style w:type="paragraph" w:customStyle="1" w:styleId="a7">
    <w:name w:val="Другое"/>
    <w:basedOn w:val="a"/>
    <w:link w:val="a6"/>
    <w:rsid w:val="008D59FC"/>
    <w:pPr>
      <w:widowControl w:val="0"/>
      <w:spacing w:line="257" w:lineRule="auto"/>
    </w:pPr>
    <w:rPr>
      <w:rFonts w:ascii="Times New Roman" w:eastAsia="Times New Roman" w:hAnsi="Times New Roman" w:cs="Times New Roman"/>
      <w:color w:val="6D6D6D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C49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491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C49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4919"/>
    <w:rPr>
      <w:sz w:val="24"/>
      <w:szCs w:val="24"/>
    </w:rPr>
  </w:style>
  <w:style w:type="table" w:styleId="ac">
    <w:name w:val="Table Grid"/>
    <w:basedOn w:val="a1"/>
    <w:uiPriority w:val="39"/>
    <w:rsid w:val="00AE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B006E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B00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6B006E"/>
    <w:rPr>
      <w:b/>
      <w:bCs/>
    </w:rPr>
  </w:style>
  <w:style w:type="paragraph" w:styleId="af">
    <w:name w:val="Normal (Web)"/>
    <w:basedOn w:val="a"/>
    <w:uiPriority w:val="99"/>
    <w:semiHidden/>
    <w:unhideWhenUsed/>
    <w:rsid w:val="006B00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0">
    <w:name w:val="Emphasis"/>
    <w:basedOn w:val="a0"/>
    <w:uiPriority w:val="20"/>
    <w:qFormat/>
    <w:rsid w:val="006B0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Шабалова Елизавета</dc:creator>
  <cp:keywords/>
  <dc:description/>
  <cp:lastModifiedBy>Ломакина Мая</cp:lastModifiedBy>
  <cp:revision>5</cp:revision>
  <dcterms:created xsi:type="dcterms:W3CDTF">2025-10-20T09:18:00Z</dcterms:created>
  <dcterms:modified xsi:type="dcterms:W3CDTF">2025-10-31T11:48:00Z</dcterms:modified>
</cp:coreProperties>
</file>